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1F" w:rsidRDefault="00D4611F" w:rsidP="00D4611F">
      <w:pPr>
        <w:pStyle w:val="Heading1"/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t>Academic Self Service</w:t>
      </w:r>
    </w:p>
    <w:p w:rsidR="00BB7650" w:rsidRPr="00BB7650" w:rsidRDefault="00BB7650" w:rsidP="00BB7650">
      <w:pPr>
        <w:pStyle w:val="Heading1"/>
        <w:spacing w:before="120"/>
        <w:jc w:val="center"/>
        <w:rPr>
          <w:lang w:eastAsia="en-GB"/>
        </w:rPr>
      </w:pPr>
      <w:r>
        <w:rPr>
          <w:lang w:eastAsia="en-GB"/>
        </w:rPr>
        <w:t>Student Information</w:t>
      </w:r>
    </w:p>
    <w:p w:rsidR="00D4611F" w:rsidRDefault="00D4611F" w:rsidP="00D4611F">
      <w:pPr>
        <w:rPr>
          <w:b/>
          <w:noProof/>
          <w:u w:val="single"/>
          <w:lang w:eastAsia="en-GB"/>
        </w:rPr>
      </w:pPr>
    </w:p>
    <w:p w:rsidR="00276AA2" w:rsidRPr="00B355AB" w:rsidRDefault="00D4611F" w:rsidP="00D4611F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t xml:space="preserve">Viewing </w:t>
      </w:r>
      <w:r w:rsidR="00276AA2" w:rsidRPr="00B355AB">
        <w:rPr>
          <w:noProof/>
          <w:lang w:eastAsia="en-GB"/>
        </w:rPr>
        <w:t xml:space="preserve"> student information on</w:t>
      </w:r>
      <w:r>
        <w:rPr>
          <w:noProof/>
          <w:lang w:eastAsia="en-GB"/>
        </w:rPr>
        <w:t xml:space="preserve"> Qsis</w:t>
      </w:r>
      <w:r w:rsidR="00001937">
        <w:rPr>
          <w:noProof/>
          <w:lang w:eastAsia="en-GB"/>
        </w:rPr>
        <w:br/>
      </w:r>
    </w:p>
    <w:p w:rsidR="009148B8" w:rsidRDefault="009148B8" w:rsidP="00001937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t xml:space="preserve"> Go to Qsis (</w:t>
      </w:r>
      <w:hyperlink r:id="rId6" w:history="1">
        <w:r w:rsidRPr="00FB29E7">
          <w:rPr>
            <w:rStyle w:val="Hyperlink"/>
            <w:noProof/>
            <w:lang w:eastAsia="en-GB"/>
          </w:rPr>
          <w:t>https://qsis.qub.ac.uk</w:t>
        </w:r>
      </w:hyperlink>
      <w:r>
        <w:rPr>
          <w:noProof/>
          <w:lang w:eastAsia="en-GB"/>
        </w:rPr>
        <w:t xml:space="preserve">) </w:t>
      </w:r>
      <w:r w:rsidR="00001937">
        <w:rPr>
          <w:noProof/>
          <w:lang w:eastAsia="en-GB"/>
        </w:rPr>
        <w:t>and login using your QOL username/password.</w:t>
      </w:r>
      <w:r w:rsidR="00001937">
        <w:rPr>
          <w:noProof/>
          <w:lang w:eastAsia="en-GB"/>
        </w:rPr>
        <w:br/>
      </w:r>
    </w:p>
    <w:p w:rsidR="00001937" w:rsidRDefault="00001937" w:rsidP="00001937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t xml:space="preserve">Click  </w:t>
      </w:r>
      <w:r w:rsidRPr="00D312E8">
        <w:rPr>
          <w:b/>
          <w:noProof/>
          <w:lang w:eastAsia="en-GB"/>
        </w:rPr>
        <w:t>Self Service</w:t>
      </w:r>
    </w:p>
    <w:p w:rsidR="00001937" w:rsidRDefault="00001937" w:rsidP="00001937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295775" cy="103095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903" b="11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3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A2" w:rsidRDefault="00276AA2" w:rsidP="00001937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t xml:space="preserve">Click on </w:t>
      </w:r>
      <w:r w:rsidR="00D4611F">
        <w:rPr>
          <w:b/>
          <w:noProof/>
          <w:lang w:eastAsia="en-GB"/>
        </w:rPr>
        <w:t xml:space="preserve">Advisor Center </w:t>
      </w:r>
      <w:r w:rsidR="00D4611F" w:rsidRPr="00D4611F">
        <w:rPr>
          <w:b/>
          <w:noProof/>
          <w:lang w:eastAsia="en-GB"/>
        </w:rPr>
        <w:sym w:font="Wingdings" w:char="F0E0"/>
      </w:r>
      <w:r w:rsidR="00D4611F">
        <w:rPr>
          <w:b/>
          <w:noProof/>
          <w:lang w:eastAsia="en-GB"/>
        </w:rPr>
        <w:t xml:space="preserve"> </w:t>
      </w:r>
      <w:r w:rsidRPr="009148B8">
        <w:rPr>
          <w:b/>
          <w:noProof/>
          <w:lang w:eastAsia="en-GB"/>
        </w:rPr>
        <w:t>My Advisees</w:t>
      </w:r>
      <w:r w:rsidR="00AD04E1">
        <w:rPr>
          <w:noProof/>
          <w:lang w:eastAsia="en-GB"/>
        </w:rPr>
        <w:t xml:space="preserve">.  </w:t>
      </w:r>
      <w:r>
        <w:rPr>
          <w:noProof/>
          <w:lang w:eastAsia="en-GB"/>
        </w:rPr>
        <w:drawing>
          <wp:inline distT="0" distB="0" distL="0" distR="0">
            <wp:extent cx="5731510" cy="1816558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B8" w:rsidRDefault="00001937" w:rsidP="00001937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t>This</w:t>
      </w:r>
      <w:r w:rsidR="009148B8">
        <w:rPr>
          <w:noProof/>
          <w:lang w:eastAsia="en-GB"/>
        </w:rPr>
        <w:t xml:space="preserve"> will list any students that are attached to you</w:t>
      </w:r>
      <w:r>
        <w:rPr>
          <w:noProof/>
          <w:lang w:eastAsia="en-GB"/>
        </w:rPr>
        <w:t xml:space="preserve"> in Qsis</w:t>
      </w:r>
      <w:r w:rsidR="009148B8">
        <w:rPr>
          <w:noProof/>
          <w:lang w:eastAsia="en-GB"/>
        </w:rPr>
        <w:t xml:space="preserve"> in any capacity e.g. Advis</w:t>
      </w:r>
      <w:r w:rsidR="0095697F">
        <w:rPr>
          <w:noProof/>
          <w:lang w:eastAsia="en-GB"/>
        </w:rPr>
        <w:t>ee</w:t>
      </w:r>
      <w:r w:rsidR="009148B8">
        <w:rPr>
          <w:noProof/>
          <w:lang w:eastAsia="en-GB"/>
        </w:rPr>
        <w:t>, Personal Tut</w:t>
      </w:r>
      <w:r w:rsidR="0095697F">
        <w:rPr>
          <w:noProof/>
          <w:lang w:eastAsia="en-GB"/>
        </w:rPr>
        <w:t>ee</w:t>
      </w:r>
      <w:r w:rsidR="009148B8">
        <w:rPr>
          <w:noProof/>
          <w:lang w:eastAsia="en-GB"/>
        </w:rPr>
        <w:t xml:space="preserve"> etc.</w:t>
      </w:r>
      <w:r w:rsidR="009148B8">
        <w:rPr>
          <w:noProof/>
          <w:lang w:eastAsia="en-GB"/>
        </w:rPr>
        <w:br/>
      </w:r>
    </w:p>
    <w:p w:rsidR="00E05B6D" w:rsidRDefault="00AD04E1" w:rsidP="00C108A0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t xml:space="preserve">To access </w:t>
      </w:r>
      <w:r w:rsidR="009148B8">
        <w:rPr>
          <w:noProof/>
          <w:lang w:eastAsia="en-GB"/>
        </w:rPr>
        <w:t>a student’s Academic Record (this is a transcipt but with more information than what is printed on the official/unofficial transcript)</w:t>
      </w:r>
      <w:r>
        <w:rPr>
          <w:noProof/>
          <w:lang w:eastAsia="en-GB"/>
        </w:rPr>
        <w:t xml:space="preserve"> </w:t>
      </w:r>
      <w:r w:rsidRPr="00731598">
        <w:rPr>
          <w:noProof/>
          <w:lang w:eastAsia="en-GB"/>
        </w:rPr>
        <w:t>select</w:t>
      </w:r>
      <w:r w:rsidRPr="009148B8">
        <w:rPr>
          <w:b/>
          <w:noProof/>
          <w:lang w:eastAsia="en-GB"/>
        </w:rPr>
        <w:t xml:space="preserve"> “View Academic Record</w:t>
      </w:r>
      <w:r w:rsidR="00D4611F">
        <w:rPr>
          <w:b/>
          <w:noProof/>
          <w:lang w:eastAsia="en-GB"/>
        </w:rPr>
        <w:t xml:space="preserve">.  </w:t>
      </w:r>
      <w:r w:rsidR="00D4611F" w:rsidRPr="00D4611F">
        <w:rPr>
          <w:noProof/>
          <w:lang w:eastAsia="en-GB"/>
        </w:rPr>
        <w:t xml:space="preserve">A separate window will open with a PDF file.  </w:t>
      </w:r>
      <w:r w:rsidR="00D4611F">
        <w:rPr>
          <w:noProof/>
          <w:lang w:eastAsia="en-GB"/>
        </w:rPr>
        <w:t>Y</w:t>
      </w:r>
      <w:r w:rsidR="00D4611F" w:rsidRPr="00D4611F">
        <w:rPr>
          <w:noProof/>
          <w:lang w:eastAsia="en-GB"/>
        </w:rPr>
        <w:t>ou may have pop-up issues.  You should allow</w:t>
      </w:r>
      <w:r w:rsidR="00C108A0">
        <w:rPr>
          <w:noProof/>
          <w:lang w:eastAsia="en-GB"/>
        </w:rPr>
        <w:t xml:space="preserve"> </w:t>
      </w:r>
      <w:r w:rsidR="00D4611F" w:rsidRPr="00D4611F">
        <w:rPr>
          <w:noProof/>
          <w:lang w:eastAsia="en-GB"/>
        </w:rPr>
        <w:t>pop-ups from this site</w:t>
      </w:r>
      <w:r w:rsidR="00D4611F">
        <w:rPr>
          <w:noProof/>
          <w:lang w:eastAsia="en-GB"/>
        </w:rPr>
        <w:t xml:space="preserve"> – doing this the first time </w:t>
      </w:r>
      <w:r w:rsidR="0095697F">
        <w:rPr>
          <w:noProof/>
          <w:lang w:eastAsia="en-GB"/>
        </w:rPr>
        <w:t xml:space="preserve">may </w:t>
      </w:r>
      <w:r w:rsidR="00D4611F">
        <w:rPr>
          <w:noProof/>
          <w:lang w:eastAsia="en-GB"/>
        </w:rPr>
        <w:t>return you to your starting point.</w:t>
      </w:r>
      <w:r w:rsidR="00276AA2">
        <w:rPr>
          <w:noProof/>
          <w:lang w:eastAsia="en-GB"/>
        </w:rPr>
        <w:drawing>
          <wp:inline distT="0" distB="0" distL="0" distR="0">
            <wp:extent cx="5172710" cy="2358911"/>
            <wp:effectExtent l="1905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12" b="32077"/>
                    <a:stretch/>
                  </pic:blipFill>
                  <pic:spPr bwMode="auto">
                    <a:xfrm>
                      <a:off x="0" y="0"/>
                      <a:ext cx="5172710" cy="235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4E1" w:rsidRDefault="00AD04E1" w:rsidP="00C108A0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To access </w:t>
      </w:r>
      <w:r w:rsidR="00731598">
        <w:rPr>
          <w:noProof/>
          <w:lang w:eastAsia="en-GB"/>
        </w:rPr>
        <w:t xml:space="preserve">personal </w:t>
      </w:r>
      <w:r w:rsidR="00C95894">
        <w:rPr>
          <w:noProof/>
          <w:lang w:eastAsia="en-GB"/>
        </w:rPr>
        <w:t xml:space="preserve">student </w:t>
      </w:r>
      <w:r w:rsidR="00731598">
        <w:rPr>
          <w:noProof/>
          <w:lang w:eastAsia="en-GB"/>
        </w:rPr>
        <w:t xml:space="preserve">information click on </w:t>
      </w:r>
      <w:r w:rsidRPr="00C108A0">
        <w:rPr>
          <w:b/>
          <w:noProof/>
          <w:lang w:eastAsia="en-GB"/>
        </w:rPr>
        <w:t>View Student Details</w:t>
      </w:r>
    </w:p>
    <w:p w:rsidR="00E05B6D" w:rsidRDefault="00E05B6D" w:rsidP="00C108A0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021580" cy="25146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0" b="13948"/>
                    <a:stretch/>
                  </pic:blipFill>
                  <pic:spPr bwMode="auto">
                    <a:xfrm>
                      <a:off x="0" y="0"/>
                      <a:ext cx="50215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598" w:rsidRDefault="00731598" w:rsidP="00731598">
      <w:pPr>
        <w:pStyle w:val="ListParagraph"/>
        <w:numPr>
          <w:ilvl w:val="0"/>
          <w:numId w:val="3"/>
        </w:numPr>
        <w:rPr>
          <w:noProof/>
          <w:lang w:eastAsia="en-GB"/>
        </w:rPr>
      </w:pPr>
      <w:r>
        <w:rPr>
          <w:noProof/>
          <w:lang w:eastAsia="en-GB"/>
        </w:rPr>
        <w:t>From Student Centre you can view classes, addresses, phone numbers, emails, emergency contacts and view transcripts and Academic Records.</w:t>
      </w:r>
      <w:r w:rsidR="00D4611F">
        <w:rPr>
          <w:noProof/>
          <w:lang w:eastAsia="en-GB"/>
        </w:rPr>
        <w:t xml:space="preserve">  Again you may have pop-up isssues.</w:t>
      </w:r>
    </w:p>
    <w:p w:rsidR="00AD04E1" w:rsidRDefault="00AD04E1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6138811" cy="449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811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598" w:rsidRDefault="00731598">
      <w:pPr>
        <w:rPr>
          <w:noProof/>
          <w:lang w:eastAsia="en-GB"/>
        </w:rPr>
      </w:pPr>
    </w:p>
    <w:p w:rsidR="00731598" w:rsidRDefault="00731598">
      <w:pPr>
        <w:rPr>
          <w:noProof/>
          <w:lang w:eastAsia="en-GB"/>
        </w:rPr>
      </w:pPr>
    </w:p>
    <w:p w:rsidR="00C108A0" w:rsidRDefault="00C108A0">
      <w:pP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  <w:lang w:eastAsia="en-GB"/>
        </w:rPr>
      </w:pPr>
      <w:r>
        <w:rPr>
          <w:noProof/>
          <w:lang w:eastAsia="en-GB"/>
        </w:rPr>
        <w:br w:type="page"/>
      </w:r>
    </w:p>
    <w:p w:rsidR="00D4611F" w:rsidRDefault="00D4611F" w:rsidP="00D4611F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lastRenderedPageBreak/>
        <w:t>Viewing Data for other Students</w:t>
      </w:r>
    </w:p>
    <w:p w:rsidR="00C108A0" w:rsidRDefault="00C108A0" w:rsidP="00D4611F">
      <w:pPr>
        <w:ind w:left="360"/>
        <w:rPr>
          <w:noProof/>
          <w:lang w:eastAsia="en-GB"/>
        </w:rPr>
      </w:pPr>
    </w:p>
    <w:p w:rsidR="00C108A0" w:rsidRDefault="00C108A0" w:rsidP="00C108A0">
      <w:pPr>
        <w:rPr>
          <w:noProof/>
          <w:lang w:eastAsia="en-GB"/>
        </w:rPr>
      </w:pPr>
      <w:r>
        <w:rPr>
          <w:noProof/>
          <w:lang w:eastAsia="en-GB"/>
        </w:rPr>
        <w:t>It is also possible to view data for students not directly attached.</w:t>
      </w:r>
    </w:p>
    <w:p w:rsidR="00D4611F" w:rsidRDefault="00D4611F" w:rsidP="00C108A0">
      <w:pPr>
        <w:pStyle w:val="ListParagraph"/>
        <w:numPr>
          <w:ilvl w:val="0"/>
          <w:numId w:val="12"/>
        </w:numPr>
        <w:rPr>
          <w:noProof/>
          <w:lang w:eastAsia="en-GB"/>
        </w:rPr>
      </w:pPr>
      <w:r>
        <w:rPr>
          <w:noProof/>
          <w:lang w:eastAsia="en-GB"/>
        </w:rPr>
        <w:t xml:space="preserve">Click on </w:t>
      </w:r>
      <w:r w:rsidRPr="00D4611F">
        <w:rPr>
          <w:b/>
          <w:noProof/>
          <w:lang w:eastAsia="en-GB"/>
        </w:rPr>
        <w:t xml:space="preserve">Advisor Center </w:t>
      </w:r>
      <w:r w:rsidRPr="00D4611F">
        <w:rPr>
          <w:noProof/>
          <w:lang w:eastAsia="en-GB"/>
        </w:rPr>
        <w:sym w:font="Wingdings" w:char="F0E0"/>
      </w:r>
      <w:r w:rsidRPr="00D4611F">
        <w:rPr>
          <w:b/>
          <w:noProof/>
          <w:lang w:eastAsia="en-GB"/>
        </w:rPr>
        <w:t xml:space="preserve"> My Advisees</w:t>
      </w:r>
      <w:r>
        <w:rPr>
          <w:noProof/>
          <w:lang w:eastAsia="en-GB"/>
        </w:rPr>
        <w:t xml:space="preserve">.  </w:t>
      </w:r>
      <w:r>
        <w:rPr>
          <w:noProof/>
          <w:lang w:eastAsia="en-GB"/>
        </w:rPr>
        <w:br/>
      </w:r>
    </w:p>
    <w:p w:rsidR="00AD04E1" w:rsidRDefault="00D4611F" w:rsidP="00C108A0">
      <w:pPr>
        <w:pStyle w:val="ListParagraph"/>
        <w:numPr>
          <w:ilvl w:val="0"/>
          <w:numId w:val="12"/>
        </w:numPr>
        <w:rPr>
          <w:noProof/>
          <w:lang w:eastAsia="en-GB"/>
        </w:rPr>
      </w:pPr>
      <w:r>
        <w:rPr>
          <w:noProof/>
          <w:lang w:eastAsia="en-GB"/>
        </w:rPr>
        <w:t>S</w:t>
      </w:r>
      <w:r w:rsidR="00001937">
        <w:rPr>
          <w:noProof/>
          <w:lang w:eastAsia="en-GB"/>
        </w:rPr>
        <w:t>c</w:t>
      </w:r>
      <w:r>
        <w:rPr>
          <w:noProof/>
          <w:lang w:eastAsia="en-GB"/>
        </w:rPr>
        <w:t>r</w:t>
      </w:r>
      <w:r w:rsidR="00001937">
        <w:rPr>
          <w:noProof/>
          <w:lang w:eastAsia="en-GB"/>
        </w:rPr>
        <w:t xml:space="preserve">oll down to the bottom of the screen </w:t>
      </w:r>
      <w:r w:rsidR="00AD04E1">
        <w:rPr>
          <w:noProof/>
          <w:lang w:eastAsia="en-GB"/>
        </w:rPr>
        <w:t xml:space="preserve"> and select</w:t>
      </w:r>
      <w:r>
        <w:rPr>
          <w:noProof/>
          <w:lang w:eastAsia="en-GB"/>
        </w:rPr>
        <w:t xml:space="preserve"> </w:t>
      </w:r>
      <w:r w:rsidRPr="00D4611F">
        <w:rPr>
          <w:b/>
          <w:noProof/>
          <w:lang w:eastAsia="en-GB"/>
        </w:rPr>
        <w:t>View Data for Other Students</w:t>
      </w:r>
      <w:r>
        <w:rPr>
          <w:noProof/>
          <w:lang w:eastAsia="en-GB"/>
        </w:rPr>
        <w:t xml:space="preserve"> button.</w:t>
      </w:r>
      <w:r w:rsidR="00AD04E1">
        <w:rPr>
          <w:noProof/>
          <w:lang w:eastAsia="en-GB"/>
        </w:rPr>
        <w:t xml:space="preserve">  </w:t>
      </w:r>
    </w:p>
    <w:p w:rsidR="00E05B6D" w:rsidRDefault="00276AA2" w:rsidP="00C108A0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286000" cy="5181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11F" w:rsidRDefault="00D4611F" w:rsidP="00C108A0">
      <w:pPr>
        <w:pStyle w:val="ListParagraph"/>
        <w:numPr>
          <w:ilvl w:val="0"/>
          <w:numId w:val="12"/>
        </w:numPr>
        <w:rPr>
          <w:noProof/>
          <w:lang w:eastAsia="en-GB"/>
        </w:rPr>
      </w:pPr>
      <w:r>
        <w:rPr>
          <w:noProof/>
          <w:lang w:eastAsia="en-GB"/>
        </w:rPr>
        <w:t>Enter a student number</w:t>
      </w:r>
      <w:r w:rsidR="00C108A0">
        <w:rPr>
          <w:noProof/>
          <w:lang w:eastAsia="en-GB"/>
        </w:rPr>
        <w:t>,</w:t>
      </w:r>
      <w:r>
        <w:rPr>
          <w:noProof/>
          <w:lang w:eastAsia="en-GB"/>
        </w:rPr>
        <w:t xml:space="preserve"> </w:t>
      </w:r>
      <w:r w:rsidR="00C108A0">
        <w:rPr>
          <w:noProof/>
          <w:lang w:eastAsia="en-GB"/>
        </w:rPr>
        <w:t>or last and first name</w:t>
      </w:r>
      <w:r>
        <w:rPr>
          <w:noProof/>
          <w:lang w:eastAsia="en-GB"/>
        </w:rPr>
        <w:t xml:space="preserve"> as search criteria.  Once Student Centre opens</w:t>
      </w:r>
      <w:r w:rsidR="00C108A0">
        <w:rPr>
          <w:noProof/>
          <w:lang w:eastAsia="en-GB"/>
        </w:rPr>
        <w:t>,</w:t>
      </w:r>
      <w:r>
        <w:rPr>
          <w:noProof/>
          <w:lang w:eastAsia="en-GB"/>
        </w:rPr>
        <w:t xml:space="preserve"> you can view transcripts from there.</w:t>
      </w:r>
    </w:p>
    <w:p w:rsidR="00276AA2" w:rsidRDefault="00276AA2" w:rsidP="00D4611F">
      <w:pPr>
        <w:ind w:left="7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130040" cy="3406140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F7" w:rsidRDefault="000949F7"/>
    <w:sectPr w:rsidR="000949F7" w:rsidSect="00C108A0">
      <w:pgSz w:w="11906" w:h="16838"/>
      <w:pgMar w:top="1702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5A0B"/>
    <w:multiLevelType w:val="hybridMultilevel"/>
    <w:tmpl w:val="37808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91EB1"/>
    <w:multiLevelType w:val="multilevel"/>
    <w:tmpl w:val="8E586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179D"/>
    <w:multiLevelType w:val="multilevel"/>
    <w:tmpl w:val="37808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A028B"/>
    <w:multiLevelType w:val="multilevel"/>
    <w:tmpl w:val="DF1A7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C3395"/>
    <w:multiLevelType w:val="hybridMultilevel"/>
    <w:tmpl w:val="20A4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3F6C"/>
    <w:multiLevelType w:val="hybridMultilevel"/>
    <w:tmpl w:val="F2680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460F5"/>
    <w:multiLevelType w:val="hybridMultilevel"/>
    <w:tmpl w:val="8E586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82D88"/>
    <w:multiLevelType w:val="multilevel"/>
    <w:tmpl w:val="E11C7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E2D9C"/>
    <w:multiLevelType w:val="multilevel"/>
    <w:tmpl w:val="8E586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06E03"/>
    <w:multiLevelType w:val="hybridMultilevel"/>
    <w:tmpl w:val="BF0A9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A2DB8"/>
    <w:multiLevelType w:val="hybridMultilevel"/>
    <w:tmpl w:val="39861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818F9"/>
    <w:multiLevelType w:val="multilevel"/>
    <w:tmpl w:val="8E586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4626B"/>
    <w:multiLevelType w:val="multilevel"/>
    <w:tmpl w:val="20A4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C1245"/>
    <w:multiLevelType w:val="multilevel"/>
    <w:tmpl w:val="8E586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B0F7D"/>
    <w:multiLevelType w:val="multilevel"/>
    <w:tmpl w:val="39861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4"/>
  </w:num>
  <w:num w:numId="5">
    <w:abstractNumId w:val="0"/>
  </w:num>
  <w:num w:numId="6">
    <w:abstractNumId w:val="2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6D"/>
    <w:rsid w:val="00001937"/>
    <w:rsid w:val="000949F7"/>
    <w:rsid w:val="00175F10"/>
    <w:rsid w:val="00276AA2"/>
    <w:rsid w:val="00284CFB"/>
    <w:rsid w:val="0029599F"/>
    <w:rsid w:val="004B089E"/>
    <w:rsid w:val="00731598"/>
    <w:rsid w:val="0080557D"/>
    <w:rsid w:val="008802AB"/>
    <w:rsid w:val="009148B8"/>
    <w:rsid w:val="0095697F"/>
    <w:rsid w:val="00AD04E1"/>
    <w:rsid w:val="00B038C2"/>
    <w:rsid w:val="00B355AB"/>
    <w:rsid w:val="00BB7650"/>
    <w:rsid w:val="00BC1EE3"/>
    <w:rsid w:val="00C108A0"/>
    <w:rsid w:val="00C95894"/>
    <w:rsid w:val="00D23ACB"/>
    <w:rsid w:val="00D4611F"/>
    <w:rsid w:val="00D726B7"/>
    <w:rsid w:val="00E05B6D"/>
    <w:rsid w:val="00F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1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8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6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1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8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6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sis.qub.ac.uk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2019787</dc:creator>
  <cp:lastModifiedBy>2019787</cp:lastModifiedBy>
  <cp:revision>2</cp:revision>
  <cp:lastPrinted>2012-09-13T11:41:00Z</cp:lastPrinted>
  <dcterms:created xsi:type="dcterms:W3CDTF">2012-09-14T14:51:00Z</dcterms:created>
  <dcterms:modified xsi:type="dcterms:W3CDTF">2012-09-14T14:51:00Z</dcterms:modified>
</cp:coreProperties>
</file>